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4B64F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7A6D5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IBE/227/2020</w:t>
      </w: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Pr="00581ADE" w:rsidRDefault="004B64FF" w:rsidP="00581AD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</w:t>
      </w:r>
      <w:r w:rsidRPr="004B64FF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kryterium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, O KTÓRYM MOWA W PKT. 4.b</w:t>
      </w:r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.</w:t>
      </w:r>
      <w:r w:rsidR="00DC3D54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A)</w:t>
      </w:r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 OGŁOSZENIA </w:t>
      </w: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727"/>
        <w:gridCol w:w="257"/>
        <w:gridCol w:w="1550"/>
        <w:gridCol w:w="576"/>
        <w:gridCol w:w="5245"/>
      </w:tblGrid>
      <w:tr w:rsidR="00F443BB" w:rsidTr="00293638">
        <w:trPr>
          <w:trHeight w:val="262"/>
        </w:trPr>
        <w:tc>
          <w:tcPr>
            <w:tcW w:w="9889" w:type="dxa"/>
            <w:gridSpan w:val="6"/>
          </w:tcPr>
          <w:p w:rsidR="00F443BB" w:rsidRPr="00DC3D54" w:rsidRDefault="00F443BB" w:rsidP="00DC3D54">
            <w:pPr>
              <w:spacing w:before="200" w:after="240"/>
              <w:jc w:val="both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 xml:space="preserve">Wykonawca przedstawi doświadczenie </w:t>
            </w:r>
            <w:r w:rsidRPr="00B443D9">
              <w:rPr>
                <w:rFonts w:asciiTheme="majorHAnsi" w:eastAsia="Arial" w:hAnsiTheme="majorHAnsi"/>
                <w:b/>
                <w:sz w:val="22"/>
                <w:szCs w:val="22"/>
              </w:rPr>
              <w:t>Moderatorów</w:t>
            </w:r>
            <w:r>
              <w:rPr>
                <w:rFonts w:asciiTheme="majorHAnsi" w:eastAsia="Arial" w:hAnsiTheme="majorHAnsi"/>
                <w:b/>
                <w:sz w:val="22"/>
                <w:szCs w:val="22"/>
              </w:rPr>
              <w:t xml:space="preserve"> </w:t>
            </w:r>
            <w:r w:rsidRPr="00FE2209">
              <w:rPr>
                <w:rFonts w:asciiTheme="majorHAnsi" w:eastAsia="Arial" w:hAnsiTheme="majorHAnsi"/>
                <w:sz w:val="22"/>
                <w:szCs w:val="22"/>
              </w:rPr>
              <w:t xml:space="preserve">(wskazanych do realizacji zamówienia) </w:t>
            </w:r>
            <w:r>
              <w:rPr>
                <w:rFonts w:asciiTheme="majorHAnsi" w:eastAsia="Arial" w:hAnsiTheme="majorHAnsi"/>
                <w:sz w:val="22"/>
                <w:szCs w:val="22"/>
              </w:rPr>
              <w:t xml:space="preserve">którzy brali </w:t>
            </w:r>
            <w:r w:rsidRPr="00DC3D54">
              <w:rPr>
                <w:rFonts w:asciiTheme="majorHAnsi" w:eastAsia="Arial" w:hAnsiTheme="majorHAnsi"/>
                <w:b/>
                <w:sz w:val="22"/>
                <w:szCs w:val="22"/>
              </w:rPr>
              <w:t>udział w każdym dodatkowym badaniu jakościowym, w którym wykorzystywana była technika IDI</w:t>
            </w:r>
          </w:p>
        </w:tc>
      </w:tr>
      <w:tr w:rsidR="00F443BB" w:rsidTr="00293638">
        <w:trPr>
          <w:trHeight w:val="954"/>
        </w:trPr>
        <w:tc>
          <w:tcPr>
            <w:tcW w:w="534" w:type="dxa"/>
            <w:vAlign w:val="center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4" w:type="dxa"/>
            <w:gridSpan w:val="2"/>
            <w:vAlign w:val="center"/>
          </w:tcPr>
          <w:p w:rsidR="00F443BB" w:rsidRDefault="00F443BB" w:rsidP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 Moderatora</w:t>
            </w:r>
          </w:p>
        </w:tc>
        <w:tc>
          <w:tcPr>
            <w:tcW w:w="2126" w:type="dxa"/>
            <w:gridSpan w:val="2"/>
            <w:vAlign w:val="center"/>
          </w:tcPr>
          <w:p w:rsidR="00F443BB" w:rsidRDefault="00F443BB" w:rsidP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F443BB" w:rsidRDefault="00F443BB" w:rsidP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5245" w:type="dxa"/>
            <w:vAlign w:val="center"/>
          </w:tcPr>
          <w:p w:rsidR="00F443BB" w:rsidRDefault="00F443BB" w:rsidP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443B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Zakres badania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(badanie jakościowe, wykorzystanie techniki IDI) – potwierdzający spełnianie kryterium</w:t>
            </w:r>
          </w:p>
        </w:tc>
      </w:tr>
      <w:tr w:rsidR="00F443BB" w:rsidTr="00293638">
        <w:trPr>
          <w:trHeight w:val="326"/>
        </w:trPr>
        <w:tc>
          <w:tcPr>
            <w:tcW w:w="534" w:type="dxa"/>
            <w:vAlign w:val="center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:rsidR="00F443BB" w:rsidRPr="007C01E5" w:rsidRDefault="00F443BB" w:rsidP="007C01E5">
            <w:pPr>
              <w:rPr>
                <w:rFonts w:eastAsia="Calibri"/>
              </w:rPr>
            </w:pPr>
          </w:p>
        </w:tc>
        <w:tc>
          <w:tcPr>
            <w:tcW w:w="2126" w:type="dxa"/>
            <w:gridSpan w:val="2"/>
          </w:tcPr>
          <w:p w:rsidR="00F443BB" w:rsidRPr="007C01E5" w:rsidRDefault="00F443BB" w:rsidP="007C01E5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262"/>
        </w:trPr>
        <w:tc>
          <w:tcPr>
            <w:tcW w:w="534" w:type="dxa"/>
            <w:vAlign w:val="center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F443BB" w:rsidRDefault="00F443BB" w:rsidP="007C01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443BB" w:rsidRDefault="00F443BB" w:rsidP="007C01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262"/>
        </w:trPr>
        <w:tc>
          <w:tcPr>
            <w:tcW w:w="534" w:type="dxa"/>
            <w:vAlign w:val="center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</w:tcPr>
          <w:p w:rsidR="00F443BB" w:rsidRDefault="00F443BB" w:rsidP="007C01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443BB" w:rsidRDefault="00F443BB" w:rsidP="007C01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262"/>
        </w:trPr>
        <w:tc>
          <w:tcPr>
            <w:tcW w:w="534" w:type="dxa"/>
            <w:vAlign w:val="center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</w:tcPr>
          <w:p w:rsidR="00F443BB" w:rsidRDefault="00F443BB" w:rsidP="007C01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443BB" w:rsidRDefault="00F443BB" w:rsidP="007C01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262"/>
        </w:trPr>
        <w:tc>
          <w:tcPr>
            <w:tcW w:w="534" w:type="dxa"/>
            <w:vAlign w:val="center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262"/>
        </w:trPr>
        <w:tc>
          <w:tcPr>
            <w:tcW w:w="534" w:type="dxa"/>
            <w:vAlign w:val="center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262"/>
        </w:trPr>
        <w:tc>
          <w:tcPr>
            <w:tcW w:w="534" w:type="dxa"/>
            <w:vAlign w:val="center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262"/>
        </w:trPr>
        <w:tc>
          <w:tcPr>
            <w:tcW w:w="534" w:type="dxa"/>
            <w:vAlign w:val="center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262"/>
        </w:trPr>
        <w:tc>
          <w:tcPr>
            <w:tcW w:w="534" w:type="dxa"/>
            <w:vAlign w:val="center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319"/>
        </w:trPr>
        <w:tc>
          <w:tcPr>
            <w:tcW w:w="534" w:type="dxa"/>
            <w:vAlign w:val="center"/>
          </w:tcPr>
          <w:p w:rsidR="00F443BB" w:rsidRDefault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gridSpan w:val="2"/>
          </w:tcPr>
          <w:p w:rsidR="00F443BB" w:rsidRPr="00F443BB" w:rsidRDefault="00F443BB" w:rsidP="00F443BB">
            <w:pPr>
              <w:rPr>
                <w:rFonts w:eastAsia="Calibri"/>
              </w:rPr>
            </w:pPr>
          </w:p>
        </w:tc>
        <w:tc>
          <w:tcPr>
            <w:tcW w:w="2126" w:type="dxa"/>
            <w:gridSpan w:val="2"/>
          </w:tcPr>
          <w:p w:rsidR="00F443BB" w:rsidRPr="00F443BB" w:rsidRDefault="00F443BB" w:rsidP="00F443B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F443BB" w:rsidRDefault="00F443BB" w:rsidP="00F44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537"/>
        </w:trPr>
        <w:tc>
          <w:tcPr>
            <w:tcW w:w="9889" w:type="dxa"/>
            <w:gridSpan w:val="6"/>
          </w:tcPr>
          <w:p w:rsidR="00F443BB" w:rsidRDefault="00F443BB" w:rsidP="00E43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/>
                <w:sz w:val="22"/>
                <w:szCs w:val="22"/>
              </w:rPr>
            </w:pPr>
          </w:p>
          <w:p w:rsidR="00F443BB" w:rsidRPr="00A62954" w:rsidRDefault="00F443BB" w:rsidP="00E43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 xml:space="preserve">Wykonawca przedstawi doświadczenie </w:t>
            </w:r>
            <w:r w:rsidRPr="00B443D9">
              <w:rPr>
                <w:rFonts w:asciiTheme="majorHAnsi" w:eastAsia="Arial" w:hAnsiTheme="majorHAnsi"/>
                <w:b/>
                <w:sz w:val="22"/>
                <w:szCs w:val="22"/>
              </w:rPr>
              <w:t>Moderatorów</w:t>
            </w:r>
            <w:r>
              <w:rPr>
                <w:rFonts w:asciiTheme="majorHAnsi" w:eastAsia="Arial" w:hAnsiTheme="majorHAnsi"/>
                <w:b/>
                <w:sz w:val="22"/>
                <w:szCs w:val="22"/>
              </w:rPr>
              <w:t xml:space="preserve"> </w:t>
            </w:r>
            <w:r w:rsidRPr="00FE2209">
              <w:rPr>
                <w:rFonts w:asciiTheme="majorHAnsi" w:eastAsia="Arial" w:hAnsiTheme="majorHAnsi"/>
                <w:sz w:val="22"/>
                <w:szCs w:val="22"/>
              </w:rPr>
              <w:t xml:space="preserve">(wskazanych do realizacji zamówienia) </w:t>
            </w:r>
            <w:r>
              <w:rPr>
                <w:rFonts w:asciiTheme="majorHAnsi" w:eastAsia="Arial" w:hAnsiTheme="majorHAnsi"/>
                <w:sz w:val="22"/>
                <w:szCs w:val="22"/>
              </w:rPr>
              <w:t xml:space="preserve">którzy brali </w:t>
            </w:r>
            <w:r w:rsidRPr="00E4303C">
              <w:rPr>
                <w:rFonts w:asciiTheme="majorHAnsi" w:eastAsia="Arial" w:hAnsiTheme="majorHAnsi" w:cs="Arial"/>
                <w:b/>
                <w:sz w:val="22"/>
                <w:szCs w:val="22"/>
              </w:rPr>
              <w:t>udział w każdym badaniu/projekcie z wykorzystaniem metod/technik panelu eksperckiego lub wywiadów eksperckich</w:t>
            </w:r>
          </w:p>
          <w:p w:rsidR="00F443BB" w:rsidRDefault="00F443BB" w:rsidP="00E430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537"/>
        </w:trPr>
        <w:tc>
          <w:tcPr>
            <w:tcW w:w="534" w:type="dxa"/>
            <w:vAlign w:val="center"/>
          </w:tcPr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27" w:type="dxa"/>
          </w:tcPr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 Moderatora</w:t>
            </w:r>
          </w:p>
        </w:tc>
        <w:tc>
          <w:tcPr>
            <w:tcW w:w="1807" w:type="dxa"/>
            <w:gridSpan w:val="2"/>
            <w:vAlign w:val="center"/>
          </w:tcPr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5821" w:type="dxa"/>
            <w:gridSpan w:val="2"/>
            <w:vAlign w:val="center"/>
          </w:tcPr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Zakres badania/projektu (metoda/technika) – </w:t>
            </w:r>
            <w:r w:rsidRPr="00247E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potwierdzający spełnianie kryterium</w:t>
            </w:r>
          </w:p>
        </w:tc>
      </w:tr>
      <w:tr w:rsidR="00E36A2A" w:rsidTr="00293638">
        <w:trPr>
          <w:trHeight w:val="318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65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84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73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64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81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58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75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80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55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537"/>
        </w:trPr>
        <w:tc>
          <w:tcPr>
            <w:tcW w:w="9889" w:type="dxa"/>
            <w:gridSpan w:val="6"/>
          </w:tcPr>
          <w:p w:rsidR="00F443BB" w:rsidRPr="00D66280" w:rsidRDefault="00F443BB" w:rsidP="00D662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 xml:space="preserve">Wykonawca przedstawi doświadczenie </w:t>
            </w:r>
            <w:r w:rsidRPr="00B443D9">
              <w:rPr>
                <w:rFonts w:asciiTheme="majorHAnsi" w:eastAsia="Arial" w:hAnsiTheme="majorHAnsi"/>
                <w:b/>
                <w:sz w:val="22"/>
                <w:szCs w:val="22"/>
              </w:rPr>
              <w:t>Moderatorów</w:t>
            </w:r>
            <w:r>
              <w:rPr>
                <w:rFonts w:asciiTheme="majorHAnsi" w:eastAsia="Arial" w:hAnsiTheme="majorHAnsi"/>
                <w:b/>
                <w:sz w:val="22"/>
                <w:szCs w:val="22"/>
              </w:rPr>
              <w:t xml:space="preserve"> </w:t>
            </w:r>
            <w:r w:rsidRPr="00FE2209">
              <w:rPr>
                <w:rFonts w:asciiTheme="majorHAnsi" w:eastAsia="Arial" w:hAnsiTheme="majorHAnsi"/>
                <w:sz w:val="22"/>
                <w:szCs w:val="22"/>
              </w:rPr>
              <w:t xml:space="preserve">(wskazanych do realizacji zamówienia) </w:t>
            </w:r>
            <w:r>
              <w:rPr>
                <w:rFonts w:asciiTheme="majorHAnsi" w:eastAsia="Arial" w:hAnsiTheme="majorHAnsi"/>
                <w:sz w:val="22"/>
                <w:szCs w:val="22"/>
              </w:rPr>
              <w:t xml:space="preserve">którzy brali </w:t>
            </w:r>
            <w:r w:rsidRPr="00E4303C">
              <w:rPr>
                <w:rFonts w:asciiTheme="majorHAnsi" w:eastAsia="Arial" w:hAnsiTheme="majorHAnsi" w:cs="Arial"/>
                <w:b/>
                <w:sz w:val="22"/>
                <w:szCs w:val="22"/>
              </w:rPr>
              <w:t>udział w każdym badaniu z zakresu tematyki społecznej obejmującej w szczególności zagadnienia rynku pracy, kariery zawodowej, uczenia się przez całe życie, polityk publicznych</w:t>
            </w:r>
          </w:p>
        </w:tc>
      </w:tr>
      <w:tr w:rsidR="00E36A2A" w:rsidTr="00293638">
        <w:trPr>
          <w:trHeight w:val="537"/>
        </w:trPr>
        <w:tc>
          <w:tcPr>
            <w:tcW w:w="534" w:type="dxa"/>
            <w:vAlign w:val="center"/>
          </w:tcPr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27" w:type="dxa"/>
          </w:tcPr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 Moderatora</w:t>
            </w:r>
          </w:p>
        </w:tc>
        <w:tc>
          <w:tcPr>
            <w:tcW w:w="1807" w:type="dxa"/>
            <w:gridSpan w:val="2"/>
            <w:vAlign w:val="center"/>
          </w:tcPr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5821" w:type="dxa"/>
            <w:gridSpan w:val="2"/>
            <w:vAlign w:val="center"/>
          </w:tcPr>
          <w:p w:rsidR="00E36A2A" w:rsidRDefault="00E36A2A" w:rsidP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Zakres badania – </w:t>
            </w:r>
            <w:r w:rsidRPr="00247E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potwierdzający spełnianie kryterium</w:t>
            </w:r>
          </w:p>
        </w:tc>
      </w:tr>
      <w:tr w:rsidR="00E36A2A" w:rsidTr="00293638">
        <w:trPr>
          <w:trHeight w:val="198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15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19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67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84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60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79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71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72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76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537"/>
        </w:trPr>
        <w:tc>
          <w:tcPr>
            <w:tcW w:w="9889" w:type="dxa"/>
            <w:gridSpan w:val="6"/>
          </w:tcPr>
          <w:p w:rsidR="00F443BB" w:rsidRPr="00D66280" w:rsidRDefault="00F443BB" w:rsidP="006954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 xml:space="preserve">Wykonawca przedstawi doświadczenie </w:t>
            </w:r>
            <w:r w:rsidRPr="00B443D9">
              <w:rPr>
                <w:rFonts w:asciiTheme="majorHAnsi" w:eastAsia="Arial" w:hAnsiTheme="majorHAnsi"/>
                <w:b/>
                <w:sz w:val="22"/>
                <w:szCs w:val="22"/>
              </w:rPr>
              <w:t>Moderatorów</w:t>
            </w:r>
            <w:r>
              <w:rPr>
                <w:rFonts w:asciiTheme="majorHAnsi" w:eastAsia="Arial" w:hAnsiTheme="majorHAnsi"/>
                <w:b/>
                <w:sz w:val="22"/>
                <w:szCs w:val="22"/>
              </w:rPr>
              <w:t xml:space="preserve"> </w:t>
            </w:r>
            <w:r w:rsidRPr="00FE2209">
              <w:rPr>
                <w:rFonts w:asciiTheme="majorHAnsi" w:eastAsia="Arial" w:hAnsiTheme="majorHAnsi"/>
                <w:sz w:val="22"/>
                <w:szCs w:val="22"/>
              </w:rPr>
              <w:t xml:space="preserve">(wskazanych do realizacji zamówienia) </w:t>
            </w:r>
            <w:r>
              <w:rPr>
                <w:rFonts w:asciiTheme="majorHAnsi" w:eastAsia="Arial" w:hAnsiTheme="majorHAnsi"/>
                <w:sz w:val="22"/>
                <w:szCs w:val="22"/>
              </w:rPr>
              <w:t xml:space="preserve">którzy brali </w:t>
            </w:r>
            <w:r w:rsidRPr="006954F1">
              <w:rPr>
                <w:rFonts w:asciiTheme="majorHAnsi" w:eastAsia="Arial" w:hAnsiTheme="majorHAnsi" w:cs="Arial"/>
                <w:b/>
                <w:sz w:val="22"/>
                <w:szCs w:val="22"/>
              </w:rPr>
              <w:t>udział w każdym badaniu z zakresu tematyki związanej z oceną użyteczności narzędzi cyfrowych lub potrzebami i/lub preferencjami użytkowników aplikacji, systemów, baz</w:t>
            </w:r>
          </w:p>
        </w:tc>
      </w:tr>
      <w:tr w:rsidR="00E36A2A" w:rsidTr="00293638">
        <w:trPr>
          <w:trHeight w:val="537"/>
        </w:trPr>
        <w:tc>
          <w:tcPr>
            <w:tcW w:w="534" w:type="dxa"/>
            <w:vAlign w:val="center"/>
          </w:tcPr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27" w:type="dxa"/>
          </w:tcPr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 Moderatora</w:t>
            </w:r>
          </w:p>
        </w:tc>
        <w:tc>
          <w:tcPr>
            <w:tcW w:w="1807" w:type="dxa"/>
            <w:gridSpan w:val="2"/>
            <w:vAlign w:val="center"/>
          </w:tcPr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5821" w:type="dxa"/>
            <w:gridSpan w:val="2"/>
            <w:vAlign w:val="center"/>
          </w:tcPr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Zakres badania – </w:t>
            </w:r>
            <w:r w:rsidRPr="00247E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potwierdzający spełnianie kryterium</w:t>
            </w:r>
          </w:p>
        </w:tc>
      </w:tr>
      <w:tr w:rsidR="00E36A2A" w:rsidTr="00293638">
        <w:trPr>
          <w:trHeight w:val="283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74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63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140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85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62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79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70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73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6A2A" w:rsidTr="00293638">
        <w:trPr>
          <w:trHeight w:val="278"/>
        </w:trPr>
        <w:tc>
          <w:tcPr>
            <w:tcW w:w="534" w:type="dxa"/>
            <w:vAlign w:val="center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7" w:type="dxa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  <w:gridSpan w:val="2"/>
          </w:tcPr>
          <w:p w:rsidR="00E36A2A" w:rsidRDefault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3D54" w:rsidRDefault="00DC3D54" w:rsidP="00D6628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</w:t>
      </w:r>
      <w:r w:rsidRPr="004B64FF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kryterium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, O KTÓRYM MOWA W PKT. 4.b.B)  OGŁOSZENIA </w:t>
      </w:r>
    </w:p>
    <w:p w:rsidR="00DC3D54" w:rsidRDefault="00DC3D54" w:rsidP="00DC3D5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Style w:val="a"/>
        <w:tblW w:w="98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"/>
        <w:gridCol w:w="1116"/>
        <w:gridCol w:w="391"/>
        <w:gridCol w:w="1451"/>
        <w:gridCol w:w="993"/>
        <w:gridCol w:w="337"/>
        <w:gridCol w:w="2491"/>
        <w:gridCol w:w="7"/>
        <w:gridCol w:w="2485"/>
      </w:tblGrid>
      <w:tr w:rsidR="00040F61" w:rsidTr="00040F61">
        <w:trPr>
          <w:trHeight w:val="290"/>
        </w:trPr>
        <w:tc>
          <w:tcPr>
            <w:tcW w:w="9823" w:type="dxa"/>
            <w:gridSpan w:val="9"/>
          </w:tcPr>
          <w:p w:rsidR="00040F61" w:rsidRPr="00D66280" w:rsidRDefault="00040F61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D66280">
              <w:rPr>
                <w:rFonts w:asciiTheme="majorHAnsi" w:eastAsia="Arial" w:hAnsiTheme="majorHAnsi" w:cs="Arial"/>
                <w:sz w:val="22"/>
                <w:szCs w:val="22"/>
              </w:rPr>
              <w:t>Wykonaw</w:t>
            </w:r>
            <w:r w:rsidR="00D66280" w:rsidRPr="00D66280">
              <w:rPr>
                <w:rFonts w:asciiTheme="majorHAnsi" w:eastAsia="Arial" w:hAnsiTheme="majorHAnsi" w:cs="Arial"/>
                <w:sz w:val="22"/>
                <w:szCs w:val="22"/>
              </w:rPr>
              <w:t>ca przedstawi rapo</w:t>
            </w:r>
            <w:r w:rsidR="00E36A2A">
              <w:rPr>
                <w:rFonts w:asciiTheme="majorHAnsi" w:eastAsia="Arial" w:hAnsiTheme="majorHAnsi" w:cs="Arial"/>
                <w:sz w:val="22"/>
                <w:szCs w:val="22"/>
              </w:rPr>
              <w:t>rty/</w:t>
            </w:r>
            <w:r w:rsidR="00D66280" w:rsidRPr="00D66280">
              <w:rPr>
                <w:rFonts w:asciiTheme="majorHAnsi" w:eastAsia="Arial" w:hAnsiTheme="majorHAnsi" w:cs="Arial"/>
                <w:sz w:val="22"/>
                <w:szCs w:val="22"/>
              </w:rPr>
              <w:t xml:space="preserve"> analizy a</w:t>
            </w:r>
            <w:r w:rsidR="00E86AD2">
              <w:rPr>
                <w:rFonts w:asciiTheme="majorHAnsi" w:eastAsia="Arial" w:hAnsiTheme="majorHAnsi" w:cs="Arial"/>
                <w:sz w:val="22"/>
                <w:szCs w:val="22"/>
              </w:rPr>
              <w:t>utorstwa lub współautorstwa</w:t>
            </w:r>
            <w:r w:rsidR="00D66280" w:rsidRPr="00D66280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D66280" w:rsidRPr="00D66280">
              <w:rPr>
                <w:rFonts w:asciiTheme="majorHAnsi" w:eastAsia="Arial" w:hAnsiTheme="majorHAnsi" w:cs="Arial"/>
                <w:b/>
                <w:sz w:val="22"/>
                <w:szCs w:val="22"/>
              </w:rPr>
              <w:t>Badaczy</w:t>
            </w:r>
            <w:r w:rsidR="00E86AD2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 w:rsidR="00E86AD2" w:rsidRPr="00FE2209">
              <w:rPr>
                <w:rFonts w:asciiTheme="majorHAnsi" w:eastAsia="Arial" w:hAnsiTheme="majorHAnsi"/>
                <w:sz w:val="22"/>
                <w:szCs w:val="22"/>
              </w:rPr>
              <w:t>(wskazanych do realizacji zamówienia)</w:t>
            </w:r>
            <w:r w:rsidR="00D66280" w:rsidRPr="00D66280">
              <w:rPr>
                <w:rFonts w:asciiTheme="majorHAnsi" w:eastAsia="Arial" w:hAnsiTheme="majorHAnsi" w:cs="Arial"/>
                <w:sz w:val="22"/>
                <w:szCs w:val="22"/>
              </w:rPr>
              <w:t xml:space="preserve">, </w:t>
            </w:r>
            <w:r w:rsidR="00D66280" w:rsidRPr="00D66280">
              <w:rPr>
                <w:rFonts w:asciiTheme="majorHAnsi" w:eastAsia="Arial" w:hAnsiTheme="majorHAnsi" w:cs="Arial"/>
                <w:b/>
                <w:sz w:val="22"/>
                <w:szCs w:val="22"/>
              </w:rPr>
              <w:t>które zostały opracowane</w:t>
            </w:r>
            <w:r w:rsidRPr="00D66280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na podstawie danych jakościowych z zakresu tematyki społecznej obejmującej w szczególności zagadnienia rynku pracy, kariery zawodowej, uczenia się przez całe życie, polityk publicznych</w:t>
            </w:r>
          </w:p>
        </w:tc>
      </w:tr>
      <w:tr w:rsidR="00E36A2A" w:rsidTr="00353DC3">
        <w:trPr>
          <w:trHeight w:val="290"/>
        </w:trPr>
        <w:tc>
          <w:tcPr>
            <w:tcW w:w="552" w:type="dxa"/>
          </w:tcPr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116" w:type="dxa"/>
            <w:vAlign w:val="center"/>
          </w:tcPr>
          <w:p w:rsidR="00E36A2A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 Badacza</w:t>
            </w:r>
          </w:p>
        </w:tc>
        <w:tc>
          <w:tcPr>
            <w:tcW w:w="1842" w:type="dxa"/>
            <w:gridSpan w:val="2"/>
            <w:vAlign w:val="center"/>
          </w:tcPr>
          <w:p w:rsidR="00E36A2A" w:rsidRDefault="00E36A2A" w:rsidP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E36A2A" w:rsidRDefault="00E36A2A" w:rsidP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993" w:type="dxa"/>
            <w:vAlign w:val="center"/>
          </w:tcPr>
          <w:p w:rsidR="00E36A2A" w:rsidRPr="00247E2D" w:rsidRDefault="00E36A2A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raportu/analizy </w:t>
            </w:r>
          </w:p>
        </w:tc>
        <w:tc>
          <w:tcPr>
            <w:tcW w:w="2828" w:type="dxa"/>
            <w:gridSpan w:val="2"/>
            <w:vAlign w:val="center"/>
          </w:tcPr>
          <w:p w:rsidR="00E36A2A" w:rsidRDefault="00E36A2A" w:rsidP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Charakter udziału</w:t>
            </w:r>
            <w:r w:rsidR="00353D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 badaniu</w:t>
            </w:r>
            <w:r w:rsidR="00353D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(autor/współautor)</w:t>
            </w:r>
          </w:p>
        </w:tc>
        <w:tc>
          <w:tcPr>
            <w:tcW w:w="2492" w:type="dxa"/>
            <w:gridSpan w:val="2"/>
            <w:vAlign w:val="center"/>
          </w:tcPr>
          <w:p w:rsidR="00E36A2A" w:rsidRDefault="00353DC3" w:rsidP="00E36A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Zakres badania </w:t>
            </w:r>
            <w:r w:rsidR="00E36A2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– </w:t>
            </w:r>
            <w:r w:rsidR="00E36A2A" w:rsidRPr="00247E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potwierdzający spełnianie kryterium</w:t>
            </w:r>
          </w:p>
        </w:tc>
      </w:tr>
      <w:tr w:rsidR="00353DC3" w:rsidTr="00353DC3">
        <w:trPr>
          <w:trHeight w:val="290"/>
        </w:trPr>
        <w:tc>
          <w:tcPr>
            <w:tcW w:w="552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6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53DC3" w:rsidTr="00353DC3">
        <w:trPr>
          <w:trHeight w:val="290"/>
        </w:trPr>
        <w:tc>
          <w:tcPr>
            <w:tcW w:w="552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53DC3" w:rsidTr="00353DC3">
        <w:trPr>
          <w:trHeight w:val="290"/>
        </w:trPr>
        <w:tc>
          <w:tcPr>
            <w:tcW w:w="552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53DC3" w:rsidTr="00353DC3">
        <w:trPr>
          <w:trHeight w:val="290"/>
        </w:trPr>
        <w:tc>
          <w:tcPr>
            <w:tcW w:w="552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6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53DC3" w:rsidTr="00353DC3">
        <w:trPr>
          <w:trHeight w:val="290"/>
        </w:trPr>
        <w:tc>
          <w:tcPr>
            <w:tcW w:w="552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0F61" w:rsidTr="008C7D02">
        <w:trPr>
          <w:trHeight w:val="290"/>
        </w:trPr>
        <w:tc>
          <w:tcPr>
            <w:tcW w:w="9823" w:type="dxa"/>
            <w:gridSpan w:val="9"/>
          </w:tcPr>
          <w:p w:rsidR="00D66280" w:rsidRPr="00D66280" w:rsidRDefault="00E86AD2" w:rsidP="00E86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D66280">
              <w:rPr>
                <w:rFonts w:asciiTheme="majorHAnsi" w:eastAsia="Arial" w:hAnsiTheme="majorHAnsi" w:cs="Arial"/>
                <w:sz w:val="22"/>
                <w:szCs w:val="22"/>
              </w:rPr>
              <w:t>Wykonawca przedstawi rapo</w:t>
            </w:r>
            <w:r w:rsidR="00353DC3">
              <w:rPr>
                <w:rFonts w:asciiTheme="majorHAnsi" w:eastAsia="Arial" w:hAnsiTheme="majorHAnsi" w:cs="Arial"/>
                <w:sz w:val="22"/>
                <w:szCs w:val="22"/>
              </w:rPr>
              <w:t xml:space="preserve">rty / </w:t>
            </w:r>
            <w:r w:rsidRPr="00D66280">
              <w:rPr>
                <w:rFonts w:asciiTheme="majorHAnsi" w:eastAsia="Arial" w:hAnsiTheme="majorHAnsi" w:cs="Arial"/>
                <w:sz w:val="22"/>
                <w:szCs w:val="22"/>
              </w:rPr>
              <w:t>analizy a</w:t>
            </w:r>
            <w:r>
              <w:rPr>
                <w:rFonts w:asciiTheme="majorHAnsi" w:eastAsia="Arial" w:hAnsiTheme="majorHAnsi" w:cs="Arial"/>
                <w:sz w:val="22"/>
                <w:szCs w:val="22"/>
              </w:rPr>
              <w:t>utorstwa lub współautorstwa</w:t>
            </w:r>
            <w:r w:rsidRPr="00D66280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D66280">
              <w:rPr>
                <w:rFonts w:asciiTheme="majorHAnsi" w:eastAsia="Arial" w:hAnsiTheme="majorHAnsi" w:cs="Arial"/>
                <w:b/>
                <w:sz w:val="22"/>
                <w:szCs w:val="22"/>
              </w:rPr>
              <w:t>Badaczy</w:t>
            </w: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 w:rsidRPr="00FE2209">
              <w:rPr>
                <w:rFonts w:asciiTheme="majorHAnsi" w:eastAsia="Arial" w:hAnsiTheme="majorHAnsi"/>
                <w:sz w:val="22"/>
                <w:szCs w:val="22"/>
              </w:rPr>
              <w:t>(wskazanych do realizacji zamówienia)</w:t>
            </w:r>
            <w:r w:rsidR="00D66280" w:rsidRPr="00D66280">
              <w:rPr>
                <w:rFonts w:asciiTheme="majorHAnsi" w:eastAsia="Arial" w:hAnsiTheme="majorHAnsi" w:cs="Arial"/>
                <w:sz w:val="22"/>
                <w:szCs w:val="22"/>
              </w:rPr>
              <w:t xml:space="preserve">, </w:t>
            </w:r>
            <w:r w:rsidR="00D66280" w:rsidRPr="00D66280">
              <w:rPr>
                <w:rFonts w:asciiTheme="majorHAnsi" w:eastAsia="Arial" w:hAnsiTheme="majorHAnsi" w:cs="Arial"/>
                <w:b/>
                <w:sz w:val="22"/>
                <w:szCs w:val="22"/>
              </w:rPr>
              <w:t>które są z zakresu tematyki związanej z oceną użyteczności narzędzi cyfrowych lub potrzebami i/lub preferencjami użytkowników aplikacji, systemów, baz</w:t>
            </w:r>
          </w:p>
        </w:tc>
      </w:tr>
      <w:tr w:rsidR="00353DC3" w:rsidTr="003B4FB6">
        <w:trPr>
          <w:trHeight w:val="290"/>
        </w:trPr>
        <w:tc>
          <w:tcPr>
            <w:tcW w:w="552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07" w:type="dxa"/>
            <w:gridSpan w:val="2"/>
            <w:vAlign w:val="center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 Badacza</w:t>
            </w:r>
          </w:p>
        </w:tc>
        <w:tc>
          <w:tcPr>
            <w:tcW w:w="1451" w:type="dxa"/>
            <w:vAlign w:val="center"/>
          </w:tcPr>
          <w:p w:rsidR="00353DC3" w:rsidRDefault="00353DC3" w:rsidP="00353D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353DC3" w:rsidRDefault="00353DC3" w:rsidP="00353D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1330" w:type="dxa"/>
            <w:gridSpan w:val="2"/>
            <w:vAlign w:val="center"/>
          </w:tcPr>
          <w:p w:rsidR="00353DC3" w:rsidRPr="00247E2D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Nazwa raportu/analizy</w:t>
            </w:r>
          </w:p>
        </w:tc>
        <w:tc>
          <w:tcPr>
            <w:tcW w:w="2491" w:type="dxa"/>
            <w:vAlign w:val="center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Charakter udziału w badaniu (autor/współautor)</w:t>
            </w:r>
          </w:p>
        </w:tc>
        <w:tc>
          <w:tcPr>
            <w:tcW w:w="2492" w:type="dxa"/>
            <w:gridSpan w:val="2"/>
            <w:vAlign w:val="center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Zakres badania – </w:t>
            </w:r>
            <w:r w:rsidRPr="00247E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potwierdzający spełnianie kryterium</w:t>
            </w:r>
          </w:p>
        </w:tc>
      </w:tr>
      <w:tr w:rsidR="00353DC3" w:rsidTr="009C2DED">
        <w:trPr>
          <w:trHeight w:val="290"/>
        </w:trPr>
        <w:tc>
          <w:tcPr>
            <w:tcW w:w="552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53DC3" w:rsidTr="003E2A58">
        <w:trPr>
          <w:trHeight w:val="290"/>
        </w:trPr>
        <w:tc>
          <w:tcPr>
            <w:tcW w:w="552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7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53DC3" w:rsidTr="00FF6C4A">
        <w:trPr>
          <w:trHeight w:val="290"/>
        </w:trPr>
        <w:tc>
          <w:tcPr>
            <w:tcW w:w="552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7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53DC3" w:rsidTr="00352170">
        <w:trPr>
          <w:trHeight w:val="290"/>
        </w:trPr>
        <w:tc>
          <w:tcPr>
            <w:tcW w:w="552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7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53DC3" w:rsidTr="00CC2F43">
        <w:trPr>
          <w:trHeight w:val="290"/>
        </w:trPr>
        <w:tc>
          <w:tcPr>
            <w:tcW w:w="552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07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gridSpan w:val="2"/>
          </w:tcPr>
          <w:p w:rsidR="00353DC3" w:rsidRDefault="00353DC3" w:rsidP="00EE1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C3D54" w:rsidRDefault="00DC3D54" w:rsidP="00DC3D5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DC3D54" w:rsidRPr="00581ADE" w:rsidRDefault="00DC3D54" w:rsidP="00DC3D5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3CFC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5A" w:rsidRDefault="00C85F5A" w:rsidP="00323CFC">
      <w:r>
        <w:separator/>
      </w:r>
    </w:p>
  </w:endnote>
  <w:endnote w:type="continuationSeparator" w:id="0">
    <w:p w:rsidR="00C85F5A" w:rsidRDefault="00C85F5A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4527BB">
      <w:rPr>
        <w:color w:val="000000"/>
      </w:rPr>
      <w:fldChar w:fldCharType="begin"/>
    </w:r>
    <w:r>
      <w:rPr>
        <w:color w:val="000000"/>
      </w:rPr>
      <w:instrText>PAGE</w:instrText>
    </w:r>
    <w:r w:rsidR="004527BB">
      <w:rPr>
        <w:color w:val="000000"/>
      </w:rPr>
      <w:fldChar w:fldCharType="separate"/>
    </w:r>
    <w:r w:rsidR="007A008D">
      <w:rPr>
        <w:noProof/>
        <w:color w:val="000000"/>
      </w:rPr>
      <w:t>3</w:t>
    </w:r>
    <w:r w:rsidR="004527BB">
      <w:rPr>
        <w:color w:val="000000"/>
      </w:rPr>
      <w:fldChar w:fldCharType="end"/>
    </w:r>
    <w:r>
      <w:rPr>
        <w:color w:val="000000"/>
      </w:rPr>
      <w:t xml:space="preserve"> z </w:t>
    </w:r>
    <w:r w:rsidR="004527BB">
      <w:rPr>
        <w:color w:val="000000"/>
      </w:rPr>
      <w:fldChar w:fldCharType="begin"/>
    </w:r>
    <w:r>
      <w:rPr>
        <w:color w:val="000000"/>
      </w:rPr>
      <w:instrText>NUMPAGES</w:instrText>
    </w:r>
    <w:r w:rsidR="004527BB">
      <w:rPr>
        <w:color w:val="000000"/>
      </w:rPr>
      <w:fldChar w:fldCharType="separate"/>
    </w:r>
    <w:r w:rsidR="007A008D">
      <w:rPr>
        <w:noProof/>
        <w:color w:val="000000"/>
      </w:rPr>
      <w:t>3</w:t>
    </w:r>
    <w:r w:rsidR="004527BB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5A" w:rsidRDefault="00C85F5A" w:rsidP="00323CFC">
      <w:r>
        <w:separator/>
      </w:r>
    </w:p>
  </w:footnote>
  <w:footnote w:type="continuationSeparator" w:id="0">
    <w:p w:rsidR="00C85F5A" w:rsidRDefault="00C85F5A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7A6D5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7A6D5B"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-259715</wp:posOffset>
          </wp:positionV>
          <wp:extent cx="5619115" cy="495300"/>
          <wp:effectExtent l="0" t="0" r="63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60A13"/>
    <w:multiLevelType w:val="hybridMultilevel"/>
    <w:tmpl w:val="B55C3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23258"/>
    <w:rsid w:val="00040F61"/>
    <w:rsid w:val="00043B5D"/>
    <w:rsid w:val="00077448"/>
    <w:rsid w:val="000B6A26"/>
    <w:rsid w:val="000C0731"/>
    <w:rsid w:val="00154BC0"/>
    <w:rsid w:val="00174DD8"/>
    <w:rsid w:val="001A1627"/>
    <w:rsid w:val="001E19AE"/>
    <w:rsid w:val="001F1E91"/>
    <w:rsid w:val="00204B98"/>
    <w:rsid w:val="00247E2D"/>
    <w:rsid w:val="00264CD7"/>
    <w:rsid w:val="00277E0F"/>
    <w:rsid w:val="00290A26"/>
    <w:rsid w:val="00293638"/>
    <w:rsid w:val="002A5171"/>
    <w:rsid w:val="002B5572"/>
    <w:rsid w:val="002C2A91"/>
    <w:rsid w:val="00323CFC"/>
    <w:rsid w:val="00353DC3"/>
    <w:rsid w:val="00374116"/>
    <w:rsid w:val="00381C33"/>
    <w:rsid w:val="003E5D20"/>
    <w:rsid w:val="004527BB"/>
    <w:rsid w:val="00496112"/>
    <w:rsid w:val="004B64FF"/>
    <w:rsid w:val="004C70F3"/>
    <w:rsid w:val="004E675B"/>
    <w:rsid w:val="00503B59"/>
    <w:rsid w:val="00514ACB"/>
    <w:rsid w:val="00522D69"/>
    <w:rsid w:val="00576B43"/>
    <w:rsid w:val="00581ADE"/>
    <w:rsid w:val="005D629B"/>
    <w:rsid w:val="006035EB"/>
    <w:rsid w:val="00607C17"/>
    <w:rsid w:val="0068455B"/>
    <w:rsid w:val="006954F1"/>
    <w:rsid w:val="006B3BEE"/>
    <w:rsid w:val="006F232D"/>
    <w:rsid w:val="0070406F"/>
    <w:rsid w:val="00717934"/>
    <w:rsid w:val="0073708A"/>
    <w:rsid w:val="0074019F"/>
    <w:rsid w:val="007761C0"/>
    <w:rsid w:val="007A008D"/>
    <w:rsid w:val="007A6D5B"/>
    <w:rsid w:val="007C01E5"/>
    <w:rsid w:val="007C0404"/>
    <w:rsid w:val="00840955"/>
    <w:rsid w:val="008F1A33"/>
    <w:rsid w:val="00922A28"/>
    <w:rsid w:val="00925E18"/>
    <w:rsid w:val="00953D22"/>
    <w:rsid w:val="0097460C"/>
    <w:rsid w:val="009B6589"/>
    <w:rsid w:val="00A13C04"/>
    <w:rsid w:val="00A16897"/>
    <w:rsid w:val="00A20D37"/>
    <w:rsid w:val="00A45552"/>
    <w:rsid w:val="00A62954"/>
    <w:rsid w:val="00AC1B7A"/>
    <w:rsid w:val="00AC26F7"/>
    <w:rsid w:val="00AD454E"/>
    <w:rsid w:val="00B3795A"/>
    <w:rsid w:val="00B443D9"/>
    <w:rsid w:val="00B574FA"/>
    <w:rsid w:val="00B67490"/>
    <w:rsid w:val="00C2553E"/>
    <w:rsid w:val="00C71C7B"/>
    <w:rsid w:val="00C85F5A"/>
    <w:rsid w:val="00CA4445"/>
    <w:rsid w:val="00CC4D99"/>
    <w:rsid w:val="00D442A8"/>
    <w:rsid w:val="00D66280"/>
    <w:rsid w:val="00D735CB"/>
    <w:rsid w:val="00DA552F"/>
    <w:rsid w:val="00DC3D54"/>
    <w:rsid w:val="00DD2ED8"/>
    <w:rsid w:val="00DE0CAB"/>
    <w:rsid w:val="00E038C9"/>
    <w:rsid w:val="00E2780D"/>
    <w:rsid w:val="00E36A2A"/>
    <w:rsid w:val="00E4303C"/>
    <w:rsid w:val="00E61B67"/>
    <w:rsid w:val="00E86AD2"/>
    <w:rsid w:val="00EA16D0"/>
    <w:rsid w:val="00EB4A86"/>
    <w:rsid w:val="00F443BB"/>
    <w:rsid w:val="00F75011"/>
    <w:rsid w:val="00F826D6"/>
    <w:rsid w:val="00FC298C"/>
    <w:rsid w:val="00FC7BBE"/>
    <w:rsid w:val="00FE2209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C3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IBE_KK</cp:lastModifiedBy>
  <cp:revision>2</cp:revision>
  <cp:lastPrinted>2019-03-25T12:31:00Z</cp:lastPrinted>
  <dcterms:created xsi:type="dcterms:W3CDTF">2020-09-02T09:43:00Z</dcterms:created>
  <dcterms:modified xsi:type="dcterms:W3CDTF">2020-09-02T09:43:00Z</dcterms:modified>
</cp:coreProperties>
</file>